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9A9" w:rsidRDefault="001929A9">
      <w:pPr>
        <w:pStyle w:val="3"/>
        <w:jc w:val="right"/>
        <w:rPr>
          <w:rFonts w:ascii="Monotype Corsiva" w:hAnsi="Monotype Corsiva"/>
          <w:b w:val="0"/>
          <w:sz w:val="2"/>
          <w:szCs w:val="2"/>
        </w:rPr>
      </w:pPr>
    </w:p>
    <w:p w:rsidR="001929A9" w:rsidRDefault="001929A9">
      <w:pPr>
        <w:widowControl w:val="0"/>
        <w:autoSpaceDE w:val="0"/>
        <w:jc w:val="center"/>
        <w:rPr>
          <w:b/>
          <w:iCs/>
          <w:sz w:val="24"/>
          <w:szCs w:val="24"/>
        </w:rPr>
      </w:pPr>
    </w:p>
    <w:p w:rsidR="001929A9" w:rsidRDefault="00D63B74" w:rsidP="008E0BF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-2713</wp:posOffset>
            </wp:positionH>
            <wp:positionV relativeFrom="paragraph">
              <wp:posOffset>-2194</wp:posOffset>
            </wp:positionV>
            <wp:extent cx="1200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57" y="21462"/>
                <wp:lineTo x="212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9A9" w:rsidRPr="008E0BF4" w:rsidRDefault="00297094" w:rsidP="008E0BF4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28"/>
        </w:rPr>
      </w:pPr>
      <w:r>
        <w:rPr>
          <w:rFonts w:ascii="Georgia" w:hAnsi="Georgia"/>
          <w:b/>
          <w:sz w:val="36"/>
          <w:szCs w:val="32"/>
        </w:rPr>
        <w:t>Регистрационная карта</w:t>
      </w:r>
      <w:r w:rsidR="001929A9" w:rsidRPr="008E0BF4">
        <w:rPr>
          <w:rFonts w:ascii="Georgia" w:hAnsi="Georgia"/>
          <w:b/>
          <w:sz w:val="36"/>
          <w:szCs w:val="32"/>
        </w:rPr>
        <w:t xml:space="preserve"> </w:t>
      </w:r>
      <w:r>
        <w:rPr>
          <w:rFonts w:ascii="Georgia" w:hAnsi="Georgia"/>
          <w:b/>
          <w:sz w:val="36"/>
          <w:szCs w:val="32"/>
        </w:rPr>
        <w:t>для участия</w:t>
      </w:r>
      <w:r w:rsidR="001929A9" w:rsidRPr="008E0BF4">
        <w:rPr>
          <w:rFonts w:ascii="Georgia" w:hAnsi="Georgia"/>
          <w:b/>
          <w:sz w:val="36"/>
          <w:szCs w:val="32"/>
        </w:rPr>
        <w:t xml:space="preserve"> в семинаре</w:t>
      </w:r>
    </w:p>
    <w:p w:rsidR="001929A9" w:rsidRPr="008E0BF4" w:rsidRDefault="004C2CDE" w:rsidP="008E0BF4">
      <w:pPr>
        <w:pBdr>
          <w:bottom w:val="single" w:sz="4" w:space="1" w:color="auto"/>
        </w:pBdr>
        <w:jc w:val="center"/>
        <w:rPr>
          <w:rFonts w:ascii="Georgia" w:hAnsi="Georgia"/>
          <w:b/>
          <w:sz w:val="36"/>
          <w:szCs w:val="32"/>
        </w:rPr>
      </w:pPr>
      <w:r>
        <w:rPr>
          <w:rFonts w:ascii="Georgia" w:hAnsi="Georgia"/>
          <w:b/>
          <w:sz w:val="36"/>
          <w:szCs w:val="32"/>
        </w:rPr>
        <w:t>22 января 2016</w:t>
      </w:r>
      <w:r w:rsidR="001929A9" w:rsidRPr="008E0BF4">
        <w:rPr>
          <w:rFonts w:ascii="Georgia" w:hAnsi="Georgia"/>
          <w:b/>
          <w:sz w:val="36"/>
          <w:szCs w:val="32"/>
        </w:rPr>
        <w:t xml:space="preserve"> года</w:t>
      </w:r>
      <w:r w:rsidR="00895F7A" w:rsidRPr="008E0BF4">
        <w:rPr>
          <w:rFonts w:ascii="Georgia" w:hAnsi="Georgia"/>
          <w:b/>
          <w:sz w:val="36"/>
          <w:szCs w:val="32"/>
        </w:rPr>
        <w:t>, начало 10-</w:t>
      </w:r>
      <w:r>
        <w:rPr>
          <w:rFonts w:ascii="Georgia" w:hAnsi="Georgia"/>
          <w:b/>
          <w:sz w:val="36"/>
          <w:szCs w:val="32"/>
        </w:rPr>
        <w:t>0</w:t>
      </w:r>
      <w:r w:rsidR="00895F7A" w:rsidRPr="008E0BF4">
        <w:rPr>
          <w:rFonts w:ascii="Georgia" w:hAnsi="Georgia"/>
          <w:b/>
          <w:sz w:val="36"/>
          <w:szCs w:val="32"/>
        </w:rPr>
        <w:t>0</w:t>
      </w:r>
    </w:p>
    <w:p w:rsidR="00D63B74" w:rsidRPr="008E0BF4" w:rsidRDefault="00E43526" w:rsidP="004C2CDE">
      <w:pPr>
        <w:pBdr>
          <w:bottom w:val="single" w:sz="4" w:space="1" w:color="auto"/>
        </w:pBdr>
        <w:jc w:val="center"/>
        <w:rPr>
          <w:rFonts w:ascii="Georgia" w:hAnsi="Georgia"/>
          <w:b/>
          <w:sz w:val="36"/>
          <w:szCs w:val="32"/>
        </w:rPr>
      </w:pPr>
      <w:r w:rsidRPr="008E0BF4">
        <w:rPr>
          <w:rFonts w:ascii="Georgia" w:hAnsi="Georgia"/>
          <w:b/>
          <w:sz w:val="36"/>
          <w:szCs w:val="32"/>
        </w:rPr>
        <w:t>г.</w:t>
      </w:r>
      <w:r w:rsidR="008E0BF4">
        <w:rPr>
          <w:rFonts w:ascii="Georgia" w:hAnsi="Georgia"/>
          <w:b/>
          <w:sz w:val="36"/>
          <w:szCs w:val="32"/>
        </w:rPr>
        <w:t xml:space="preserve"> </w:t>
      </w:r>
      <w:r w:rsidR="00811917" w:rsidRPr="008E0BF4">
        <w:rPr>
          <w:rFonts w:ascii="Georgia" w:hAnsi="Georgia"/>
          <w:b/>
          <w:sz w:val="36"/>
          <w:szCs w:val="32"/>
        </w:rPr>
        <w:t>Москва</w:t>
      </w:r>
      <w:r w:rsidR="00A808D2" w:rsidRPr="008E0BF4">
        <w:rPr>
          <w:rFonts w:ascii="Georgia" w:hAnsi="Georgia"/>
          <w:b/>
          <w:sz w:val="36"/>
          <w:szCs w:val="32"/>
        </w:rPr>
        <w:t xml:space="preserve">, </w:t>
      </w:r>
      <w:r w:rsidR="004C2CDE" w:rsidRPr="004C2CDE">
        <w:rPr>
          <w:rFonts w:ascii="Georgia" w:hAnsi="Georgia"/>
          <w:b/>
          <w:sz w:val="36"/>
          <w:szCs w:val="32"/>
        </w:rPr>
        <w:t>ул. Обручева, дом 46</w:t>
      </w:r>
    </w:p>
    <w:p w:rsidR="00D63B74" w:rsidRPr="00B758DA" w:rsidRDefault="00D63B74" w:rsidP="008E0BF4">
      <w:pPr>
        <w:pBdr>
          <w:bottom w:val="single" w:sz="4" w:space="1" w:color="auto"/>
        </w:pBdr>
        <w:jc w:val="center"/>
        <w:rPr>
          <w:rFonts w:ascii="Georgia" w:hAnsi="Georgia"/>
          <w:sz w:val="32"/>
          <w:szCs w:val="32"/>
        </w:rPr>
      </w:pPr>
    </w:p>
    <w:p w:rsidR="001929A9" w:rsidRDefault="001929A9" w:rsidP="008E0BF4">
      <w:pPr>
        <w:pBdr>
          <w:bottom w:val="single" w:sz="4" w:space="1" w:color="auto"/>
        </w:pBdr>
        <w:jc w:val="center"/>
        <w:rPr>
          <w:rFonts w:ascii="Verdana" w:hAnsi="Verdana"/>
          <w:b/>
          <w:sz w:val="2"/>
          <w:szCs w:val="2"/>
        </w:rPr>
      </w:pPr>
    </w:p>
    <w:p w:rsidR="001929A9" w:rsidRDefault="008E0BF4" w:rsidP="008E0BF4">
      <w:pPr>
        <w:widowControl w:val="0"/>
        <w:pBdr>
          <w:bottom w:val="single" w:sz="4" w:space="1" w:color="auto"/>
        </w:pBdr>
        <w:autoSpaceDE w:val="0"/>
        <w:spacing w:line="216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1929A9">
        <w:rPr>
          <w:i/>
          <w:sz w:val="28"/>
          <w:szCs w:val="28"/>
        </w:rPr>
        <w:t xml:space="preserve">Заявку необходимо отправить по </w:t>
      </w:r>
      <w:r w:rsidR="001929A9">
        <w:rPr>
          <w:i/>
          <w:sz w:val="28"/>
          <w:szCs w:val="28"/>
          <w:lang w:val="en-US"/>
        </w:rPr>
        <w:t>e</w:t>
      </w:r>
      <w:r w:rsidR="001929A9">
        <w:rPr>
          <w:i/>
          <w:sz w:val="28"/>
          <w:szCs w:val="28"/>
        </w:rPr>
        <w:t>-</w:t>
      </w:r>
      <w:r w:rsidR="001929A9"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:</w:t>
      </w:r>
    </w:p>
    <w:p w:rsidR="001929A9" w:rsidRPr="001929A9" w:rsidRDefault="008E0BF4" w:rsidP="008E0BF4">
      <w:pPr>
        <w:widowControl w:val="0"/>
        <w:pBdr>
          <w:bottom w:val="single" w:sz="4" w:space="1" w:color="auto"/>
        </w:pBdr>
        <w:autoSpaceDE w:val="0"/>
        <w:spacing w:line="216" w:lineRule="auto"/>
        <w:jc w:val="center"/>
        <w:rPr>
          <w:b/>
          <w:color w:val="0000FF"/>
          <w:sz w:val="28"/>
          <w:szCs w:val="28"/>
          <w:u w:val="single"/>
        </w:rPr>
      </w:pPr>
      <w:r w:rsidRPr="008E0BF4">
        <w:rPr>
          <w:b/>
          <w:color w:val="0000FF"/>
          <w:sz w:val="28"/>
          <w:szCs w:val="28"/>
        </w:rPr>
        <w:t xml:space="preserve">                 </w:t>
      </w:r>
      <w:r>
        <w:rPr>
          <w:b/>
          <w:color w:val="0000FF"/>
          <w:sz w:val="28"/>
          <w:szCs w:val="28"/>
          <w:u w:val="single"/>
        </w:rPr>
        <w:t xml:space="preserve"> </w:t>
      </w:r>
      <w:r w:rsidR="001929A9">
        <w:rPr>
          <w:b/>
          <w:color w:val="0000FF"/>
          <w:sz w:val="28"/>
          <w:szCs w:val="28"/>
          <w:u w:val="single"/>
          <w:lang w:val="en-US"/>
        </w:rPr>
        <w:t>sales</w:t>
      </w:r>
      <w:r w:rsidR="001929A9" w:rsidRPr="001929A9">
        <w:rPr>
          <w:b/>
          <w:color w:val="0000FF"/>
          <w:sz w:val="28"/>
          <w:szCs w:val="28"/>
          <w:u w:val="single"/>
        </w:rPr>
        <w:t>@</w:t>
      </w:r>
      <w:proofErr w:type="spellStart"/>
      <w:r w:rsidR="001929A9">
        <w:rPr>
          <w:b/>
          <w:color w:val="0000FF"/>
          <w:sz w:val="28"/>
          <w:szCs w:val="28"/>
          <w:u w:val="single"/>
          <w:lang w:val="en-US"/>
        </w:rPr>
        <w:t>avis</w:t>
      </w:r>
      <w:proofErr w:type="spellEnd"/>
      <w:r w:rsidR="001929A9" w:rsidRPr="001929A9">
        <w:rPr>
          <w:b/>
          <w:color w:val="0000FF"/>
          <w:sz w:val="28"/>
          <w:szCs w:val="28"/>
          <w:u w:val="single"/>
        </w:rPr>
        <w:t>-</w:t>
      </w:r>
      <w:r w:rsidR="001929A9">
        <w:rPr>
          <w:b/>
          <w:color w:val="0000FF"/>
          <w:sz w:val="28"/>
          <w:szCs w:val="28"/>
          <w:u w:val="single"/>
          <w:lang w:val="en-US"/>
        </w:rPr>
        <w:t>media</w:t>
      </w:r>
      <w:r w:rsidR="001929A9" w:rsidRPr="001929A9">
        <w:rPr>
          <w:b/>
          <w:color w:val="0000FF"/>
          <w:sz w:val="28"/>
          <w:szCs w:val="28"/>
          <w:u w:val="single"/>
        </w:rPr>
        <w:t>.</w:t>
      </w:r>
      <w:r w:rsidR="001929A9">
        <w:rPr>
          <w:b/>
          <w:color w:val="0000FF"/>
          <w:sz w:val="28"/>
          <w:szCs w:val="28"/>
          <w:u w:val="single"/>
          <w:lang w:val="en-US"/>
        </w:rPr>
        <w:t>com</w:t>
      </w:r>
    </w:p>
    <w:p w:rsidR="001929A9" w:rsidRDefault="008E0BF4" w:rsidP="008E0BF4">
      <w:pPr>
        <w:widowControl w:val="0"/>
        <w:pBdr>
          <w:bottom w:val="single" w:sz="4" w:space="1" w:color="auto"/>
        </w:pBdr>
        <w:autoSpaceDE w:val="0"/>
        <w:spacing w:line="288" w:lineRule="auto"/>
        <w:ind w:firstLine="482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1929A9">
        <w:rPr>
          <w:i/>
          <w:sz w:val="28"/>
          <w:szCs w:val="28"/>
        </w:rPr>
        <w:t>и</w:t>
      </w:r>
      <w:r w:rsidR="004C6FA6">
        <w:rPr>
          <w:i/>
          <w:sz w:val="28"/>
          <w:szCs w:val="28"/>
        </w:rPr>
        <w:t>ли</w:t>
      </w:r>
      <w:r w:rsidR="001929A9">
        <w:rPr>
          <w:i/>
          <w:sz w:val="28"/>
          <w:szCs w:val="28"/>
        </w:rPr>
        <w:t xml:space="preserve"> по факсам:</w:t>
      </w:r>
      <w:r>
        <w:rPr>
          <w:b/>
          <w:bCs/>
          <w:i/>
          <w:sz w:val="28"/>
          <w:szCs w:val="28"/>
        </w:rPr>
        <w:t xml:space="preserve"> + 7 </w:t>
      </w:r>
      <w:r w:rsidR="001929A9" w:rsidRPr="00351B3C">
        <w:rPr>
          <w:b/>
          <w:bCs/>
          <w:i/>
          <w:sz w:val="28"/>
          <w:szCs w:val="28"/>
        </w:rPr>
        <w:t>(495)788-06-34, (495) 788-73-88</w:t>
      </w:r>
    </w:p>
    <w:p w:rsidR="001929A9" w:rsidRDefault="001929A9">
      <w:pPr>
        <w:widowControl w:val="0"/>
        <w:autoSpaceDE w:val="0"/>
        <w:spacing w:line="288" w:lineRule="auto"/>
        <w:ind w:firstLine="482"/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1"/>
        <w:gridCol w:w="12129"/>
      </w:tblGrid>
      <w:tr w:rsidR="001929A9" w:rsidTr="00D63B74">
        <w:trPr>
          <w:trHeight w:val="116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747316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929A9">
              <w:rPr>
                <w:b/>
                <w:sz w:val="22"/>
                <w:szCs w:val="22"/>
              </w:rPr>
              <w:t xml:space="preserve">азвание предприятия </w:t>
            </w:r>
          </w:p>
          <w:p w:rsidR="001929A9" w:rsidRDefault="001929A9">
            <w:pPr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8E0BF4">
        <w:trPr>
          <w:trHeight w:val="200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895F7A" w:rsidP="00895F7A">
            <w:pPr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D63B74">
        <w:trPr>
          <w:trHeight w:val="84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747316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телефон/</w:t>
            </w:r>
            <w:r w:rsidR="001929A9">
              <w:rPr>
                <w:b/>
                <w:sz w:val="22"/>
                <w:szCs w:val="22"/>
              </w:rPr>
              <w:t xml:space="preserve">факс </w:t>
            </w:r>
          </w:p>
          <w:p w:rsidR="001929A9" w:rsidRDefault="001929A9">
            <w:pPr>
              <w:spacing w:line="204" w:lineRule="auto"/>
              <w:rPr>
                <w:sz w:val="22"/>
                <w:szCs w:val="22"/>
              </w:rPr>
            </w:pPr>
          </w:p>
          <w:p w:rsidR="001929A9" w:rsidRDefault="001929A9">
            <w:pPr>
              <w:spacing w:line="204" w:lineRule="auto"/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95F7A" w:rsidTr="008E0BF4">
        <w:trPr>
          <w:trHeight w:val="24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7A" w:rsidRDefault="00895F7A">
            <w:pPr>
              <w:snapToGrid w:val="0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Интересующая тема/вопрос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7A" w:rsidRDefault="00895F7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8E0BF4">
        <w:trPr>
          <w:trHeight w:val="68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1929A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1929A9" w:rsidRDefault="001929A9">
            <w:pPr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9A9" w:rsidRDefault="001929A9">
      <w:pPr>
        <w:widowControl w:val="0"/>
        <w:autoSpaceDE w:val="0"/>
        <w:jc w:val="center"/>
      </w:pPr>
    </w:p>
    <w:p w:rsidR="00A64B0F" w:rsidRPr="00B636A6" w:rsidRDefault="00B636A6" w:rsidP="00A64B0F">
      <w:pPr>
        <w:widowControl w:val="0"/>
        <w:autoSpaceDE w:val="0"/>
        <w:rPr>
          <w:sz w:val="24"/>
          <w:szCs w:val="24"/>
        </w:rPr>
      </w:pPr>
      <w:r w:rsidRPr="00B636A6">
        <w:rPr>
          <w:b/>
          <w:sz w:val="24"/>
          <w:szCs w:val="24"/>
        </w:rPr>
        <w:t>ВНИМАНИЕ</w:t>
      </w:r>
      <w:r w:rsidRPr="00B636A6">
        <w:rPr>
          <w:sz w:val="24"/>
          <w:szCs w:val="24"/>
        </w:rPr>
        <w:t>: если Вы зарегистрировались, но не сможете прийти на семинар, пожалуйста, обязательно сообщите нам об этом.</w:t>
      </w:r>
      <w:bookmarkStart w:id="0" w:name="_GoBack"/>
      <w:bookmarkEnd w:id="0"/>
    </w:p>
    <w:sectPr w:rsidR="00A64B0F" w:rsidRPr="00B636A6">
      <w:pgSz w:w="16838" w:h="11906" w:orient="landscape"/>
      <w:pgMar w:top="0" w:right="539" w:bottom="142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9"/>
    <w:rsid w:val="00004678"/>
    <w:rsid w:val="00083989"/>
    <w:rsid w:val="001929A9"/>
    <w:rsid w:val="00241821"/>
    <w:rsid w:val="00297094"/>
    <w:rsid w:val="00351B3C"/>
    <w:rsid w:val="003B7B51"/>
    <w:rsid w:val="004C2CDE"/>
    <w:rsid w:val="004C6FA6"/>
    <w:rsid w:val="00563D9A"/>
    <w:rsid w:val="00747316"/>
    <w:rsid w:val="00811917"/>
    <w:rsid w:val="00881146"/>
    <w:rsid w:val="00895F7A"/>
    <w:rsid w:val="008E0BF4"/>
    <w:rsid w:val="009A4996"/>
    <w:rsid w:val="00A64B0F"/>
    <w:rsid w:val="00A808D2"/>
    <w:rsid w:val="00B13953"/>
    <w:rsid w:val="00B636A6"/>
    <w:rsid w:val="00B758DA"/>
    <w:rsid w:val="00D63B74"/>
    <w:rsid w:val="00E43526"/>
    <w:rsid w:val="00ED4853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программе семинара:</vt:lpstr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программе семинара:</dc:title>
  <dc:creator>main</dc:creator>
  <cp:lastModifiedBy>Алексей Ионов</cp:lastModifiedBy>
  <cp:revision>3</cp:revision>
  <cp:lastPrinted>2011-04-05T10:59:00Z</cp:lastPrinted>
  <dcterms:created xsi:type="dcterms:W3CDTF">2016-01-12T11:30:00Z</dcterms:created>
  <dcterms:modified xsi:type="dcterms:W3CDTF">2016-01-12T12:37:00Z</dcterms:modified>
</cp:coreProperties>
</file>